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7E" w:rsidRDefault="00BA60EC" w:rsidP="00BA60EC">
      <w:pPr>
        <w:jc w:val="center"/>
        <w:rPr>
          <w:b/>
          <w:bCs/>
          <w:sz w:val="28"/>
          <w:szCs w:val="28"/>
        </w:rPr>
      </w:pPr>
      <w:r w:rsidRPr="00BA60EC">
        <w:rPr>
          <w:b/>
          <w:bCs/>
          <w:sz w:val="28"/>
          <w:szCs w:val="28"/>
        </w:rPr>
        <w:t xml:space="preserve">Academic Staff </w:t>
      </w:r>
      <w:r w:rsidR="00554203" w:rsidRPr="00BA60EC">
        <w:rPr>
          <w:b/>
          <w:bCs/>
          <w:sz w:val="28"/>
          <w:szCs w:val="28"/>
        </w:rPr>
        <w:t>CV</w:t>
      </w:r>
    </w:p>
    <w:p w:rsidR="00BA60EC" w:rsidRPr="00BA60EC" w:rsidRDefault="00BA60EC" w:rsidP="00BA60EC">
      <w:pPr>
        <w:jc w:val="center"/>
        <w:rPr>
          <w:b/>
          <w:bCs/>
          <w:sz w:val="28"/>
          <w:szCs w:val="28"/>
        </w:rPr>
      </w:pPr>
    </w:p>
    <w:p w:rsidR="00554203" w:rsidRPr="00BA60EC" w:rsidRDefault="00554203">
      <w:pPr>
        <w:rPr>
          <w:b/>
          <w:bCs/>
          <w:sz w:val="28"/>
          <w:szCs w:val="28"/>
          <w:u w:val="single"/>
        </w:rPr>
      </w:pPr>
      <w:r w:rsidRPr="00BA60EC">
        <w:rPr>
          <w:b/>
          <w:bCs/>
          <w:sz w:val="28"/>
          <w:szCs w:val="28"/>
          <w:u w:val="single"/>
        </w:rPr>
        <w:t>Personal information:</w:t>
      </w:r>
    </w:p>
    <w:p w:rsidR="00554203" w:rsidRDefault="00554203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Wessam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Azzawi</w:t>
      </w:r>
      <w:proofErr w:type="spellEnd"/>
    </w:p>
    <w:p w:rsidR="00554203" w:rsidRDefault="00554203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Place and date of birth:</w:t>
      </w:r>
      <w:r>
        <w:rPr>
          <w:sz w:val="28"/>
          <w:szCs w:val="28"/>
        </w:rPr>
        <w:tab/>
        <w:t>Iraq / Baghdad 7/3/1974</w:t>
      </w:r>
    </w:p>
    <w:p w:rsidR="00D7678A" w:rsidRDefault="00D7678A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Nationality:</w:t>
      </w:r>
      <w:r>
        <w:rPr>
          <w:sz w:val="28"/>
          <w:szCs w:val="28"/>
        </w:rPr>
        <w:tab/>
        <w:t>Iraqi</w:t>
      </w:r>
    </w:p>
    <w:p w:rsidR="00D7678A" w:rsidRDefault="00D7678A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Degree:</w:t>
      </w:r>
      <w:r>
        <w:rPr>
          <w:sz w:val="28"/>
          <w:szCs w:val="28"/>
        </w:rPr>
        <w:tab/>
        <w:t>PhD</w:t>
      </w:r>
    </w:p>
    <w:p w:rsidR="00D7678A" w:rsidRDefault="00D7678A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Field: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Mechanical Engineering</w:t>
      </w:r>
    </w:p>
    <w:p w:rsidR="00D7678A" w:rsidRDefault="00D7678A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Specialty:</w:t>
      </w:r>
      <w:r>
        <w:rPr>
          <w:sz w:val="28"/>
          <w:szCs w:val="28"/>
        </w:rPr>
        <w:tab/>
        <w:t>Applied mechanicals</w:t>
      </w:r>
      <w:r w:rsidR="005F43CD">
        <w:rPr>
          <w:sz w:val="28"/>
          <w:szCs w:val="28"/>
        </w:rPr>
        <w:t xml:space="preserve"> / Composite materials</w:t>
      </w:r>
    </w:p>
    <w:p w:rsidR="00D7678A" w:rsidRDefault="00D7678A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Languages:</w:t>
      </w:r>
      <w:r>
        <w:rPr>
          <w:sz w:val="28"/>
          <w:szCs w:val="28"/>
        </w:rPr>
        <w:tab/>
        <w:t>Arabic and English</w:t>
      </w:r>
    </w:p>
    <w:p w:rsidR="00D7678A" w:rsidRDefault="00D7678A" w:rsidP="00BA6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sz w:val="28"/>
          <w:szCs w:val="28"/>
        </w:rPr>
        <w:tab/>
        <w:t xml:space="preserve">Al </w:t>
      </w:r>
      <w:proofErr w:type="spellStart"/>
      <w:r>
        <w:rPr>
          <w:sz w:val="28"/>
          <w:szCs w:val="28"/>
        </w:rPr>
        <w:t>Saydia</w:t>
      </w:r>
      <w:proofErr w:type="spellEnd"/>
      <w:r>
        <w:rPr>
          <w:sz w:val="28"/>
          <w:szCs w:val="28"/>
        </w:rPr>
        <w:t xml:space="preserve"> / Baghdad / Iraq</w:t>
      </w:r>
    </w:p>
    <w:p w:rsidR="00700760" w:rsidRPr="009B4EEE" w:rsidRDefault="00700760" w:rsidP="00BA60EC">
      <w:pPr>
        <w:spacing w:line="240" w:lineRule="auto"/>
        <w:contextualSpacing/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9B4EEE">
          <w:rPr>
            <w:sz w:val="28"/>
            <w:szCs w:val="28"/>
          </w:rPr>
          <w:t>wisamazawi@yahoo.com</w:t>
        </w:r>
      </w:hyperlink>
    </w:p>
    <w:p w:rsidR="005F43CD" w:rsidRPr="009B4EEE" w:rsidRDefault="005F43CD" w:rsidP="00BA60EC">
      <w:pPr>
        <w:spacing w:line="240" w:lineRule="auto"/>
        <w:contextualSpacing/>
      </w:pPr>
      <w:r w:rsidRPr="009B4EEE">
        <w:rPr>
          <w:sz w:val="28"/>
          <w:szCs w:val="28"/>
        </w:rPr>
        <w:t>Mobile:</w:t>
      </w:r>
      <w:r w:rsidRPr="009B4EEE">
        <w:tab/>
      </w:r>
      <w:r w:rsidRPr="009B4EEE">
        <w:rPr>
          <w:sz w:val="28"/>
          <w:szCs w:val="28"/>
        </w:rPr>
        <w:t>07724670888</w:t>
      </w:r>
    </w:p>
    <w:p w:rsidR="002A6C8D" w:rsidRDefault="002A6C8D" w:rsidP="00BA60EC">
      <w:pPr>
        <w:spacing w:line="240" w:lineRule="auto"/>
        <w:contextualSpacing/>
        <w:rPr>
          <w:sz w:val="28"/>
          <w:szCs w:val="28"/>
        </w:rPr>
      </w:pPr>
    </w:p>
    <w:p w:rsidR="00700760" w:rsidRPr="002A6C8D" w:rsidRDefault="00700760">
      <w:pPr>
        <w:rPr>
          <w:b/>
          <w:bCs/>
          <w:sz w:val="28"/>
          <w:szCs w:val="28"/>
          <w:u w:val="single"/>
        </w:rPr>
      </w:pPr>
      <w:r w:rsidRPr="002A6C8D">
        <w:rPr>
          <w:b/>
          <w:bCs/>
          <w:sz w:val="28"/>
          <w:szCs w:val="28"/>
          <w:u w:val="single"/>
        </w:rPr>
        <w:t>Qualifications:</w:t>
      </w:r>
    </w:p>
    <w:p w:rsidR="000D61EE" w:rsidRDefault="000D61EE" w:rsidP="009612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PhD. </w:t>
      </w:r>
      <w:r w:rsidRPr="000D61EE">
        <w:rPr>
          <w:sz w:val="28"/>
          <w:szCs w:val="28"/>
        </w:rPr>
        <w:t xml:space="preserve"> Mechanical Engineering / Applied Mechanics</w:t>
      </w:r>
      <w:r>
        <w:rPr>
          <w:sz w:val="28"/>
          <w:szCs w:val="28"/>
        </w:rPr>
        <w:t xml:space="preserve"> / College of </w:t>
      </w:r>
      <w:r w:rsidR="00C43F66">
        <w:rPr>
          <w:sz w:val="28"/>
          <w:szCs w:val="28"/>
        </w:rPr>
        <w:t xml:space="preserve">Electrical </w:t>
      </w:r>
      <w:r>
        <w:rPr>
          <w:sz w:val="28"/>
          <w:szCs w:val="28"/>
        </w:rPr>
        <w:t>and Mechanical Engineering / University of Southern Queensland / Australia</w:t>
      </w:r>
      <w:r w:rsidR="0032341D">
        <w:rPr>
          <w:sz w:val="28"/>
          <w:szCs w:val="28"/>
        </w:rPr>
        <w:t xml:space="preserve"> - 2019</w:t>
      </w:r>
      <w:r>
        <w:rPr>
          <w:sz w:val="28"/>
          <w:szCs w:val="28"/>
        </w:rPr>
        <w:t>.</w:t>
      </w:r>
    </w:p>
    <w:p w:rsidR="00700760" w:rsidRDefault="00700760" w:rsidP="003B7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MSc. </w:t>
      </w:r>
      <w:r w:rsidRPr="00700760">
        <w:rPr>
          <w:sz w:val="28"/>
          <w:szCs w:val="28"/>
        </w:rPr>
        <w:t>Mechanical Engineering</w:t>
      </w:r>
      <w:r w:rsidR="003B7AFB">
        <w:rPr>
          <w:sz w:val="28"/>
          <w:szCs w:val="28"/>
        </w:rPr>
        <w:t xml:space="preserve"> </w:t>
      </w:r>
      <w:r w:rsidR="003B7AFB" w:rsidRPr="003B7AFB">
        <w:rPr>
          <w:sz w:val="28"/>
          <w:szCs w:val="28"/>
        </w:rPr>
        <w:t xml:space="preserve">/ </w:t>
      </w:r>
      <w:r w:rsidR="000D61EE">
        <w:rPr>
          <w:sz w:val="28"/>
          <w:szCs w:val="28"/>
        </w:rPr>
        <w:t xml:space="preserve">Applied Mechanics / </w:t>
      </w:r>
      <w:r w:rsidR="003B7AFB" w:rsidRPr="003B7AFB">
        <w:rPr>
          <w:sz w:val="28"/>
          <w:szCs w:val="28"/>
        </w:rPr>
        <w:t>College of Engineering / University of Baghdad / 199</w:t>
      </w:r>
      <w:r w:rsidR="003B7AFB">
        <w:rPr>
          <w:sz w:val="28"/>
          <w:szCs w:val="28"/>
        </w:rPr>
        <w:t>8.</w:t>
      </w:r>
    </w:p>
    <w:p w:rsidR="0096121D" w:rsidRDefault="003B7AFB" w:rsidP="009612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7AFB">
        <w:rPr>
          <w:sz w:val="28"/>
          <w:szCs w:val="28"/>
        </w:rPr>
        <w:t>BSc. Mechanical Engineering / Aeronautic section / College of Engineering / University of Baghdad / 1995</w:t>
      </w:r>
      <w:r w:rsidR="0096121D">
        <w:rPr>
          <w:sz w:val="28"/>
          <w:szCs w:val="28"/>
        </w:rPr>
        <w:t>.</w:t>
      </w:r>
    </w:p>
    <w:p w:rsidR="0096121D" w:rsidRPr="00773734" w:rsidRDefault="0096121D" w:rsidP="0096121D">
      <w:pPr>
        <w:rPr>
          <w:b/>
          <w:bCs/>
          <w:sz w:val="28"/>
          <w:szCs w:val="28"/>
          <w:u w:val="single"/>
        </w:rPr>
      </w:pPr>
      <w:r w:rsidRPr="00773734">
        <w:rPr>
          <w:b/>
          <w:bCs/>
          <w:sz w:val="28"/>
          <w:szCs w:val="28"/>
          <w:u w:val="single"/>
        </w:rPr>
        <w:t>Expertise:</w:t>
      </w:r>
    </w:p>
    <w:p w:rsidR="00F13524" w:rsidRDefault="00FF3F9C" w:rsidP="005C4A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Academic staff member at Materials Engineering Dept. / College of Engineering / University of Diyala</w:t>
      </w:r>
      <w:r w:rsidR="006A22D6">
        <w:rPr>
          <w:sz w:val="28"/>
          <w:szCs w:val="28"/>
        </w:rPr>
        <w:t xml:space="preserve"> since 2018 till </w:t>
      </w:r>
      <w:r w:rsidR="005C4AAF">
        <w:rPr>
          <w:sz w:val="28"/>
          <w:szCs w:val="28"/>
        </w:rPr>
        <w:t>present</w:t>
      </w:r>
      <w:r>
        <w:rPr>
          <w:sz w:val="28"/>
          <w:szCs w:val="28"/>
        </w:rPr>
        <w:t>.</w:t>
      </w:r>
    </w:p>
    <w:p w:rsidR="0096121D" w:rsidRDefault="00F13524" w:rsidP="006A22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3524">
        <w:rPr>
          <w:sz w:val="28"/>
          <w:szCs w:val="28"/>
        </w:rPr>
        <w:t xml:space="preserve">Academic staff member at </w:t>
      </w:r>
      <w:r>
        <w:rPr>
          <w:sz w:val="28"/>
          <w:szCs w:val="28"/>
        </w:rPr>
        <w:t>the Electrical Power</w:t>
      </w:r>
      <w:r w:rsidRPr="00F13524">
        <w:rPr>
          <w:sz w:val="28"/>
          <w:szCs w:val="28"/>
        </w:rPr>
        <w:t xml:space="preserve"> Engineering Dept. / College of Engineering / University of Diyala</w:t>
      </w:r>
      <w:r w:rsidR="00C302CE">
        <w:rPr>
          <w:sz w:val="28"/>
          <w:szCs w:val="28"/>
        </w:rPr>
        <w:t>, 200</w:t>
      </w:r>
      <w:r w:rsidR="006A22D6">
        <w:rPr>
          <w:sz w:val="28"/>
          <w:szCs w:val="28"/>
        </w:rPr>
        <w:t>5</w:t>
      </w:r>
      <w:r w:rsidR="00C302CE">
        <w:rPr>
          <w:sz w:val="28"/>
          <w:szCs w:val="28"/>
        </w:rPr>
        <w:t>-2013</w:t>
      </w:r>
      <w:r w:rsidR="004548A6">
        <w:rPr>
          <w:sz w:val="28"/>
          <w:szCs w:val="28"/>
        </w:rPr>
        <w:t>.</w:t>
      </w:r>
    </w:p>
    <w:p w:rsidR="00C302CE" w:rsidRDefault="00C302CE" w:rsidP="00C302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Technical manager at the Modern Co. / Republic of Yemen, 2001-2009</w:t>
      </w:r>
      <w:r w:rsidR="004548A6">
        <w:rPr>
          <w:sz w:val="28"/>
          <w:szCs w:val="28"/>
        </w:rPr>
        <w:t>.</w:t>
      </w:r>
    </w:p>
    <w:p w:rsidR="00E60F0F" w:rsidRDefault="00E60F0F" w:rsidP="00C302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Head of the postgraduate section at the University of Diyala / Engineering College </w:t>
      </w:r>
      <w:r w:rsidR="005C4AAF">
        <w:rPr>
          <w:sz w:val="28"/>
          <w:szCs w:val="28"/>
        </w:rPr>
        <w:t>since 2019 till present.</w:t>
      </w:r>
    </w:p>
    <w:p w:rsidR="00790D22" w:rsidRDefault="00790D22" w:rsidP="00C302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Member of the Australian Nanotechnology organization (ANN)</w:t>
      </w:r>
    </w:p>
    <w:p w:rsidR="00790D22" w:rsidRDefault="00B36722" w:rsidP="00B367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Head of the Scholarships and Cultural Relationships section </w:t>
      </w:r>
      <w:r w:rsidRPr="00B36722">
        <w:rPr>
          <w:sz w:val="28"/>
          <w:szCs w:val="28"/>
        </w:rPr>
        <w:t>at the University of Diyala / Engineering College since 201</w:t>
      </w:r>
      <w:r>
        <w:rPr>
          <w:sz w:val="28"/>
          <w:szCs w:val="28"/>
        </w:rPr>
        <w:t>0 – 2013.</w:t>
      </w:r>
    </w:p>
    <w:p w:rsidR="00B36722" w:rsidRDefault="00B36722" w:rsidP="00B367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Reviewer of many local and foreign peer reviewed journals.</w:t>
      </w:r>
    </w:p>
    <w:p w:rsidR="00EC61DE" w:rsidRPr="00EC61DE" w:rsidRDefault="00EC61DE" w:rsidP="00EC61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C61DE">
        <w:rPr>
          <w:sz w:val="28"/>
          <w:szCs w:val="28"/>
        </w:rPr>
        <w:t>Member of the examination committee at the Power Engineering and Materials Engineering Depts. / at the Materials Engineering Dept. / College of Engineering / University of Diyala.</w:t>
      </w:r>
    </w:p>
    <w:p w:rsidR="00EC61DE" w:rsidRPr="00EC61DE" w:rsidRDefault="00EC61DE" w:rsidP="00EC61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C61DE">
        <w:rPr>
          <w:sz w:val="28"/>
          <w:szCs w:val="28"/>
        </w:rPr>
        <w:t xml:space="preserve">Member of the Quality committee at the Materials Engineering Dept. / College of Engineering / University of Diyala. </w:t>
      </w:r>
    </w:p>
    <w:p w:rsidR="00EC61DE" w:rsidRPr="00EC61DE" w:rsidRDefault="00EC61DE" w:rsidP="00EC61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C61DE">
        <w:rPr>
          <w:sz w:val="28"/>
          <w:szCs w:val="28"/>
        </w:rPr>
        <w:t>Chair of the Web site committee at the Materials Engineering Dept. / College of Engineering / University of Diyala.</w:t>
      </w:r>
    </w:p>
    <w:p w:rsidR="00EC61DE" w:rsidRDefault="00EC61DE" w:rsidP="00B36722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:rsidR="00D75F0E" w:rsidRPr="004E78AE" w:rsidRDefault="00D75F0E" w:rsidP="00D75F0E">
      <w:pPr>
        <w:rPr>
          <w:b/>
          <w:bCs/>
          <w:sz w:val="28"/>
          <w:szCs w:val="28"/>
          <w:u w:val="single"/>
        </w:rPr>
      </w:pPr>
      <w:r w:rsidRPr="004E78AE">
        <w:rPr>
          <w:b/>
          <w:bCs/>
          <w:sz w:val="28"/>
          <w:szCs w:val="28"/>
          <w:u w:val="single"/>
        </w:rPr>
        <w:t>Subjects that have been taught:</w:t>
      </w:r>
    </w:p>
    <w:p w:rsidR="00CD0752" w:rsidRDefault="00E23ACE" w:rsidP="00CD07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Engineering  Mechanics (static and dynamic)</w:t>
      </w:r>
    </w:p>
    <w:p w:rsidR="00E23ACE" w:rsidRDefault="00E23ACE" w:rsidP="00CD07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Applied Mathematics</w:t>
      </w:r>
    </w:p>
    <w:p w:rsidR="00E23ACE" w:rsidRDefault="00E23ACE" w:rsidP="00E23A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Theory of Machines</w:t>
      </w:r>
    </w:p>
    <w:p w:rsidR="00E23ACE" w:rsidRDefault="00E23ACE" w:rsidP="00E23A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Composite Materials</w:t>
      </w:r>
    </w:p>
    <w:p w:rsidR="00F7590D" w:rsidRDefault="00F7590D" w:rsidP="00E23A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Graduation projects</w:t>
      </w:r>
    </w:p>
    <w:p w:rsidR="00E23ACE" w:rsidRDefault="00E23ACE" w:rsidP="00F7590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Advanced Composite Materials (Postgraduate</w:t>
      </w:r>
      <w:r w:rsidR="00F7590D">
        <w:rPr>
          <w:sz w:val="28"/>
          <w:szCs w:val="28"/>
        </w:rPr>
        <w:t>)</w:t>
      </w:r>
    </w:p>
    <w:p w:rsidR="003D2EBA" w:rsidRDefault="004C5DEE" w:rsidP="00F7590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</w:t>
      </w:r>
      <w:r w:rsidR="003D2EBA">
        <w:rPr>
          <w:sz w:val="28"/>
          <w:szCs w:val="28"/>
        </w:rPr>
        <w:t xml:space="preserve">ervision </w:t>
      </w:r>
      <w:r>
        <w:rPr>
          <w:sz w:val="28"/>
          <w:szCs w:val="28"/>
        </w:rPr>
        <w:t>of many undergraduate and postgraduate students.</w:t>
      </w:r>
    </w:p>
    <w:p w:rsidR="004C5DEE" w:rsidRDefault="004C5DEE" w:rsidP="00F7590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Provided many training courses in different engineering fields. </w:t>
      </w:r>
    </w:p>
    <w:p w:rsidR="00F7590D" w:rsidRPr="004E78AE" w:rsidRDefault="00F7590D" w:rsidP="00F7590D">
      <w:pPr>
        <w:rPr>
          <w:b/>
          <w:bCs/>
          <w:sz w:val="28"/>
          <w:szCs w:val="28"/>
          <w:u w:val="single"/>
        </w:rPr>
      </w:pPr>
      <w:r w:rsidRPr="004E78AE">
        <w:rPr>
          <w:b/>
          <w:bCs/>
          <w:sz w:val="28"/>
          <w:szCs w:val="28"/>
          <w:u w:val="single"/>
        </w:rPr>
        <w:t>Publications:</w:t>
      </w:r>
    </w:p>
    <w:p w:rsidR="00F7590D" w:rsidRPr="004E78AE" w:rsidRDefault="004E78AE" w:rsidP="00A8473B">
      <w:pPr>
        <w:pStyle w:val="ListParagraph"/>
        <w:numPr>
          <w:ilvl w:val="0"/>
          <w:numId w:val="6"/>
        </w:numPr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Thesis</w:t>
      </w:r>
    </w:p>
    <w:p w:rsidR="00F7590D" w:rsidRDefault="00F7590D" w:rsidP="00F7590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PhD thesis submitted  to USQ / Australia </w:t>
      </w:r>
    </w:p>
    <w:p w:rsidR="00F7590D" w:rsidRDefault="00F7590D" w:rsidP="00F7590D">
      <w:pPr>
        <w:rPr>
          <w:i/>
          <w:iCs/>
          <w:sz w:val="28"/>
          <w:szCs w:val="28"/>
        </w:rPr>
      </w:pPr>
      <w:r w:rsidRPr="00F7590D">
        <w:rPr>
          <w:i/>
          <w:iCs/>
          <w:sz w:val="28"/>
          <w:szCs w:val="28"/>
        </w:rPr>
        <w:t xml:space="preserve">Development of </w:t>
      </w:r>
      <w:proofErr w:type="spellStart"/>
      <w:r w:rsidRPr="00F7590D">
        <w:rPr>
          <w:i/>
          <w:iCs/>
          <w:sz w:val="28"/>
          <w:szCs w:val="28"/>
        </w:rPr>
        <w:t>Fibre</w:t>
      </w:r>
      <w:proofErr w:type="spellEnd"/>
      <w:r w:rsidRPr="00F7590D">
        <w:rPr>
          <w:i/>
          <w:iCs/>
          <w:sz w:val="28"/>
          <w:szCs w:val="28"/>
        </w:rPr>
        <w:t xml:space="preserve"> Reinforced Shape Memory Polymer Composites (SMPCs) for Morphing Structures and Finite Element Modeling of Shape Memory </w:t>
      </w:r>
      <w:proofErr w:type="spellStart"/>
      <w:r w:rsidRPr="00F7590D">
        <w:rPr>
          <w:i/>
          <w:iCs/>
          <w:sz w:val="28"/>
          <w:szCs w:val="28"/>
        </w:rPr>
        <w:t>Behaviour</w:t>
      </w:r>
      <w:proofErr w:type="spellEnd"/>
      <w:r w:rsidRPr="00F7590D">
        <w:rPr>
          <w:i/>
          <w:iCs/>
          <w:sz w:val="28"/>
          <w:szCs w:val="28"/>
        </w:rPr>
        <w:t xml:space="preserve"> of the SMPCs</w:t>
      </w:r>
    </w:p>
    <w:p w:rsidR="00F7590D" w:rsidRDefault="00FB600F" w:rsidP="00F7590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Master thesis submitted to the college of Engineering / University of Baghdad</w:t>
      </w:r>
    </w:p>
    <w:p w:rsidR="00FB600F" w:rsidRDefault="00FB600F" w:rsidP="00FB600F">
      <w:pPr>
        <w:rPr>
          <w:sz w:val="28"/>
          <w:szCs w:val="28"/>
        </w:rPr>
      </w:pPr>
      <w:r w:rsidRPr="00FB600F">
        <w:rPr>
          <w:i/>
          <w:iCs/>
          <w:sz w:val="28"/>
          <w:szCs w:val="28"/>
        </w:rPr>
        <w:lastRenderedPageBreak/>
        <w:t>Static and dynamic behavior of orthotropic laminated plates subjected to general loading conditions</w:t>
      </w:r>
    </w:p>
    <w:p w:rsidR="00A8473B" w:rsidRPr="002A4087" w:rsidRDefault="002A4087" w:rsidP="004F5EB9">
      <w:pPr>
        <w:pStyle w:val="ListParagraph"/>
        <w:numPr>
          <w:ilvl w:val="0"/>
          <w:numId w:val="6"/>
        </w:numPr>
        <w:ind w:left="426" w:hanging="426"/>
        <w:rPr>
          <w:b/>
          <w:bCs/>
          <w:sz w:val="28"/>
          <w:szCs w:val="28"/>
        </w:rPr>
      </w:pPr>
      <w:r w:rsidRPr="002A4087">
        <w:rPr>
          <w:b/>
          <w:bCs/>
          <w:sz w:val="28"/>
          <w:szCs w:val="28"/>
        </w:rPr>
        <w:t>Books contribution</w:t>
      </w:r>
    </w:p>
    <w:p w:rsidR="004F5EB9" w:rsidRPr="004F5EB9" w:rsidRDefault="004F5EB9" w:rsidP="004F5EB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12930">
        <w:rPr>
          <w:b/>
          <w:bCs/>
          <w:sz w:val="28"/>
          <w:szCs w:val="28"/>
        </w:rPr>
        <w:t>Book chapter</w:t>
      </w:r>
      <w:r>
        <w:rPr>
          <w:sz w:val="28"/>
          <w:szCs w:val="28"/>
        </w:rPr>
        <w:t xml:space="preserve"> “</w:t>
      </w:r>
      <w:r w:rsidRPr="004F5EB9">
        <w:rPr>
          <w:i/>
          <w:iCs/>
          <w:sz w:val="28"/>
          <w:szCs w:val="28"/>
        </w:rPr>
        <w:t>Shape Memory Polymers and Their Applications</w:t>
      </w:r>
      <w:r>
        <w:rPr>
          <w:sz w:val="28"/>
          <w:szCs w:val="28"/>
        </w:rPr>
        <w:t xml:space="preserve">” in </w:t>
      </w:r>
      <w:r w:rsidRPr="00212930">
        <w:rPr>
          <w:b/>
          <w:bCs/>
          <w:sz w:val="28"/>
          <w:szCs w:val="28"/>
        </w:rPr>
        <w:t>book</w:t>
      </w:r>
      <w:r>
        <w:rPr>
          <w:sz w:val="28"/>
          <w:szCs w:val="28"/>
        </w:rPr>
        <w:t xml:space="preserve"> “</w:t>
      </w:r>
      <w:r w:rsidRPr="004348E5">
        <w:rPr>
          <w:i/>
          <w:iCs/>
          <w:sz w:val="28"/>
          <w:szCs w:val="28"/>
        </w:rPr>
        <w:t>Structural Health Monitoring Technologies and Next-Generation Smart Composite Structures</w:t>
      </w:r>
      <w:r>
        <w:rPr>
          <w:sz w:val="28"/>
          <w:szCs w:val="28"/>
        </w:rPr>
        <w:t>”</w:t>
      </w:r>
    </w:p>
    <w:p w:rsidR="00812AEE" w:rsidRDefault="004F5EB9" w:rsidP="00812A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930" w:rsidRPr="00212930">
        <w:rPr>
          <w:b/>
          <w:bCs/>
          <w:sz w:val="28"/>
          <w:szCs w:val="28"/>
        </w:rPr>
        <w:t>Book</w:t>
      </w:r>
      <w:r w:rsidR="004348E5" w:rsidRPr="00212930">
        <w:rPr>
          <w:b/>
          <w:bCs/>
          <w:sz w:val="28"/>
          <w:szCs w:val="28"/>
        </w:rPr>
        <w:t xml:space="preserve"> chapter</w:t>
      </w:r>
      <w:r w:rsidR="004348E5">
        <w:rPr>
          <w:sz w:val="28"/>
          <w:szCs w:val="28"/>
        </w:rPr>
        <w:t xml:space="preserve"> “</w:t>
      </w:r>
      <w:proofErr w:type="spellStart"/>
      <w:r w:rsidR="004348E5" w:rsidRPr="004348E5">
        <w:rPr>
          <w:i/>
          <w:iCs/>
          <w:sz w:val="28"/>
          <w:szCs w:val="28"/>
        </w:rPr>
        <w:t>Modelling</w:t>
      </w:r>
      <w:proofErr w:type="spellEnd"/>
      <w:r w:rsidR="004348E5" w:rsidRPr="004348E5">
        <w:rPr>
          <w:i/>
          <w:iCs/>
          <w:sz w:val="28"/>
          <w:szCs w:val="28"/>
        </w:rPr>
        <w:t>, Analysis and Testing of Viscoelastic Properties of Shape Memory Polymer Composites (SMPCs) and a Brief Review of Their Space Engineering Applications</w:t>
      </w:r>
      <w:r w:rsidR="004348E5">
        <w:rPr>
          <w:sz w:val="28"/>
          <w:szCs w:val="28"/>
        </w:rPr>
        <w:t xml:space="preserve">” in </w:t>
      </w:r>
      <w:r w:rsidR="004348E5" w:rsidRPr="00212930">
        <w:rPr>
          <w:b/>
          <w:bCs/>
          <w:sz w:val="28"/>
          <w:szCs w:val="28"/>
        </w:rPr>
        <w:t>book</w:t>
      </w:r>
      <w:r w:rsidR="004348E5">
        <w:rPr>
          <w:sz w:val="28"/>
          <w:szCs w:val="28"/>
        </w:rPr>
        <w:t xml:space="preserve"> “</w:t>
      </w:r>
      <w:r w:rsidR="004348E5" w:rsidRPr="004348E5">
        <w:rPr>
          <w:sz w:val="28"/>
          <w:szCs w:val="28"/>
        </w:rPr>
        <w:t>Creep and Fatigue in Polymer Matrix Composite</w:t>
      </w:r>
      <w:r w:rsidR="004348E5">
        <w:rPr>
          <w:sz w:val="28"/>
          <w:szCs w:val="28"/>
        </w:rPr>
        <w:t>”</w:t>
      </w:r>
    </w:p>
    <w:p w:rsidR="00812AEE" w:rsidRPr="00812AEE" w:rsidRDefault="00812AEE" w:rsidP="00C54AEC">
      <w:pPr>
        <w:pStyle w:val="ListParagraph"/>
        <w:rPr>
          <w:sz w:val="28"/>
          <w:szCs w:val="28"/>
        </w:rPr>
      </w:pPr>
    </w:p>
    <w:p w:rsidR="004F5EB9" w:rsidRPr="002A4087" w:rsidRDefault="002A4087" w:rsidP="00812AEE">
      <w:pPr>
        <w:pStyle w:val="ListParagraph"/>
        <w:numPr>
          <w:ilvl w:val="0"/>
          <w:numId w:val="6"/>
        </w:numPr>
        <w:ind w:left="426" w:hanging="426"/>
        <w:rPr>
          <w:b/>
          <w:bCs/>
          <w:sz w:val="28"/>
          <w:szCs w:val="28"/>
        </w:rPr>
      </w:pPr>
      <w:r w:rsidRPr="002A4087">
        <w:rPr>
          <w:b/>
          <w:bCs/>
          <w:sz w:val="28"/>
          <w:szCs w:val="28"/>
        </w:rPr>
        <w:t>Journals publications</w:t>
      </w:r>
    </w:p>
    <w:p w:rsidR="00C54AEC" w:rsidRDefault="00E84640" w:rsidP="00E8464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84640">
        <w:rPr>
          <w:sz w:val="28"/>
          <w:szCs w:val="28"/>
        </w:rPr>
        <w:t xml:space="preserve">Al </w:t>
      </w:r>
      <w:proofErr w:type="spellStart"/>
      <w:r w:rsidRPr="00E84640">
        <w:rPr>
          <w:sz w:val="28"/>
          <w:szCs w:val="28"/>
        </w:rPr>
        <w:t>Azzawi</w:t>
      </w:r>
      <w:proofErr w:type="spellEnd"/>
      <w:r w:rsidRPr="00E84640">
        <w:rPr>
          <w:sz w:val="28"/>
          <w:szCs w:val="28"/>
        </w:rPr>
        <w:t xml:space="preserve">, W., Islam, M.M., </w:t>
      </w:r>
      <w:proofErr w:type="spellStart"/>
      <w:r w:rsidRPr="00E84640">
        <w:rPr>
          <w:sz w:val="28"/>
          <w:szCs w:val="28"/>
        </w:rPr>
        <w:t>Leng</w:t>
      </w:r>
      <w:proofErr w:type="spellEnd"/>
      <w:r w:rsidRPr="00E84640">
        <w:rPr>
          <w:sz w:val="28"/>
          <w:szCs w:val="28"/>
        </w:rPr>
        <w:t xml:space="preserve">, J., Li, F. and </w:t>
      </w:r>
      <w:proofErr w:type="spellStart"/>
      <w:r w:rsidRPr="00E84640">
        <w:rPr>
          <w:sz w:val="28"/>
          <w:szCs w:val="28"/>
        </w:rPr>
        <w:t>Epaarachchi</w:t>
      </w:r>
      <w:proofErr w:type="spellEnd"/>
      <w:r w:rsidRPr="00E84640">
        <w:rPr>
          <w:sz w:val="28"/>
          <w:szCs w:val="28"/>
        </w:rPr>
        <w:t xml:space="preserve">, J.A., 2017. </w:t>
      </w:r>
      <w:r w:rsidRPr="00E84640">
        <w:rPr>
          <w:i/>
          <w:iCs/>
          <w:sz w:val="28"/>
          <w:szCs w:val="28"/>
        </w:rPr>
        <w:t>Quantitative and qualitative analyses of mechanical behavior and dimensional stability of styrene-based shape memory composites</w:t>
      </w:r>
      <w:r w:rsidRPr="00E84640">
        <w:rPr>
          <w:sz w:val="28"/>
          <w:szCs w:val="28"/>
        </w:rPr>
        <w:t>. Journal of Intelligent Material Systems and Structures, 28(20), pp.3115-3126</w:t>
      </w:r>
    </w:p>
    <w:p w:rsidR="00E84640" w:rsidRDefault="00E84640" w:rsidP="00E8464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84640">
        <w:rPr>
          <w:sz w:val="28"/>
          <w:szCs w:val="28"/>
        </w:rPr>
        <w:t xml:space="preserve">Al </w:t>
      </w:r>
      <w:proofErr w:type="spellStart"/>
      <w:r w:rsidRPr="00E84640">
        <w:rPr>
          <w:sz w:val="28"/>
          <w:szCs w:val="28"/>
        </w:rPr>
        <w:t>Azzawi</w:t>
      </w:r>
      <w:proofErr w:type="spellEnd"/>
      <w:r w:rsidRPr="00E84640">
        <w:rPr>
          <w:sz w:val="28"/>
          <w:szCs w:val="28"/>
        </w:rPr>
        <w:t xml:space="preserve">, W., </w:t>
      </w:r>
      <w:proofErr w:type="spellStart"/>
      <w:r w:rsidRPr="00E84640">
        <w:rPr>
          <w:sz w:val="28"/>
          <w:szCs w:val="28"/>
        </w:rPr>
        <w:t>Epaarachchi</w:t>
      </w:r>
      <w:proofErr w:type="spellEnd"/>
      <w:r w:rsidRPr="00E84640">
        <w:rPr>
          <w:sz w:val="28"/>
          <w:szCs w:val="28"/>
        </w:rPr>
        <w:t xml:space="preserve">, J.A., Islam, M. and </w:t>
      </w:r>
      <w:proofErr w:type="spellStart"/>
      <w:r w:rsidRPr="00E84640">
        <w:rPr>
          <w:sz w:val="28"/>
          <w:szCs w:val="28"/>
        </w:rPr>
        <w:t>Leng</w:t>
      </w:r>
      <w:proofErr w:type="spellEnd"/>
      <w:r w:rsidRPr="00E84640">
        <w:rPr>
          <w:sz w:val="28"/>
          <w:szCs w:val="28"/>
        </w:rPr>
        <w:t xml:space="preserve">, J., 2017. Implementation of a finite element analysis procedure for structural analysis of shape memory </w:t>
      </w:r>
      <w:proofErr w:type="spellStart"/>
      <w:r w:rsidRPr="00E84640">
        <w:rPr>
          <w:sz w:val="28"/>
          <w:szCs w:val="28"/>
        </w:rPr>
        <w:t>behaviour</w:t>
      </w:r>
      <w:proofErr w:type="spellEnd"/>
      <w:r w:rsidRPr="00E84640">
        <w:rPr>
          <w:sz w:val="28"/>
          <w:szCs w:val="28"/>
        </w:rPr>
        <w:t xml:space="preserve"> of </w:t>
      </w:r>
      <w:proofErr w:type="spellStart"/>
      <w:r w:rsidRPr="00E84640">
        <w:rPr>
          <w:sz w:val="28"/>
          <w:szCs w:val="28"/>
        </w:rPr>
        <w:t>fibre</w:t>
      </w:r>
      <w:proofErr w:type="spellEnd"/>
      <w:r w:rsidRPr="00E84640">
        <w:rPr>
          <w:sz w:val="28"/>
          <w:szCs w:val="28"/>
        </w:rPr>
        <w:t xml:space="preserve"> reinforced shape memory polymer composites. Smart Materials and Structures, 26(12), p.125002.</w:t>
      </w:r>
    </w:p>
    <w:p w:rsidR="00E84640" w:rsidRDefault="00E84640" w:rsidP="00E8464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84640">
        <w:rPr>
          <w:sz w:val="28"/>
          <w:szCs w:val="28"/>
        </w:rPr>
        <w:t xml:space="preserve">Al </w:t>
      </w:r>
      <w:proofErr w:type="spellStart"/>
      <w:r w:rsidRPr="00E84640">
        <w:rPr>
          <w:sz w:val="28"/>
          <w:szCs w:val="28"/>
        </w:rPr>
        <w:t>Azzawi</w:t>
      </w:r>
      <w:proofErr w:type="spellEnd"/>
      <w:r w:rsidRPr="00E84640">
        <w:rPr>
          <w:sz w:val="28"/>
          <w:szCs w:val="28"/>
        </w:rPr>
        <w:t xml:space="preserve">, W., </w:t>
      </w:r>
      <w:proofErr w:type="spellStart"/>
      <w:r w:rsidRPr="00E84640">
        <w:rPr>
          <w:sz w:val="28"/>
          <w:szCs w:val="28"/>
        </w:rPr>
        <w:t>Epaarachchi</w:t>
      </w:r>
      <w:proofErr w:type="spellEnd"/>
      <w:r w:rsidRPr="00E84640">
        <w:rPr>
          <w:sz w:val="28"/>
          <w:szCs w:val="28"/>
        </w:rPr>
        <w:t xml:space="preserve">, J.A. and </w:t>
      </w:r>
      <w:proofErr w:type="spellStart"/>
      <w:r w:rsidRPr="00E84640">
        <w:rPr>
          <w:sz w:val="28"/>
          <w:szCs w:val="28"/>
        </w:rPr>
        <w:t>Leng</w:t>
      </w:r>
      <w:proofErr w:type="spellEnd"/>
      <w:r w:rsidRPr="00E84640">
        <w:rPr>
          <w:sz w:val="28"/>
          <w:szCs w:val="28"/>
        </w:rPr>
        <w:t xml:space="preserve">, J., 2018. Investigation of ultraviolet radiation effects on </w:t>
      </w:r>
      <w:proofErr w:type="spellStart"/>
      <w:r w:rsidRPr="00E84640">
        <w:rPr>
          <w:sz w:val="28"/>
          <w:szCs w:val="28"/>
        </w:rPr>
        <w:t>thermomechanical</w:t>
      </w:r>
      <w:proofErr w:type="spellEnd"/>
      <w:r w:rsidRPr="00E84640">
        <w:rPr>
          <w:sz w:val="28"/>
          <w:szCs w:val="28"/>
        </w:rPr>
        <w:t xml:space="preserve"> properties and shape memory </w:t>
      </w:r>
      <w:proofErr w:type="spellStart"/>
      <w:r w:rsidRPr="00E84640">
        <w:rPr>
          <w:sz w:val="28"/>
          <w:szCs w:val="28"/>
        </w:rPr>
        <w:t>behaviour</w:t>
      </w:r>
      <w:proofErr w:type="spellEnd"/>
      <w:r w:rsidRPr="00E84640">
        <w:rPr>
          <w:sz w:val="28"/>
          <w:szCs w:val="28"/>
        </w:rPr>
        <w:t xml:space="preserve"> of styrene-based shape memory polymers and </w:t>
      </w:r>
      <w:proofErr w:type="gramStart"/>
      <w:r w:rsidRPr="00E84640">
        <w:rPr>
          <w:sz w:val="28"/>
          <w:szCs w:val="28"/>
        </w:rPr>
        <w:t>its</w:t>
      </w:r>
      <w:proofErr w:type="gramEnd"/>
      <w:r w:rsidRPr="00E84640">
        <w:rPr>
          <w:sz w:val="28"/>
          <w:szCs w:val="28"/>
        </w:rPr>
        <w:t xml:space="preserve"> composite. Composites Science and Technology, 165, pp.266-273.</w:t>
      </w:r>
    </w:p>
    <w:p w:rsidR="00E84640" w:rsidRDefault="00E84640" w:rsidP="00E84640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E84640">
        <w:rPr>
          <w:sz w:val="28"/>
          <w:szCs w:val="28"/>
        </w:rPr>
        <w:t>Herath</w:t>
      </w:r>
      <w:proofErr w:type="spellEnd"/>
      <w:r w:rsidRPr="00E84640">
        <w:rPr>
          <w:sz w:val="28"/>
          <w:szCs w:val="28"/>
        </w:rPr>
        <w:t xml:space="preserve">, H.M.C.M., </w:t>
      </w:r>
      <w:proofErr w:type="spellStart"/>
      <w:r w:rsidRPr="00E84640">
        <w:rPr>
          <w:sz w:val="28"/>
          <w:szCs w:val="28"/>
        </w:rPr>
        <w:t>Epaarachchi</w:t>
      </w:r>
      <w:proofErr w:type="spellEnd"/>
      <w:r w:rsidRPr="00E84640">
        <w:rPr>
          <w:sz w:val="28"/>
          <w:szCs w:val="28"/>
        </w:rPr>
        <w:t>, J.A., Islam, M.M., Al-</w:t>
      </w:r>
      <w:proofErr w:type="spellStart"/>
      <w:r w:rsidRPr="00E84640">
        <w:rPr>
          <w:sz w:val="28"/>
          <w:szCs w:val="28"/>
        </w:rPr>
        <w:t>Azzawi</w:t>
      </w:r>
      <w:proofErr w:type="spellEnd"/>
      <w:r w:rsidRPr="00E84640">
        <w:rPr>
          <w:sz w:val="28"/>
          <w:szCs w:val="28"/>
        </w:rPr>
        <w:t xml:space="preserve">, W., </w:t>
      </w:r>
      <w:proofErr w:type="spellStart"/>
      <w:r w:rsidRPr="00E84640">
        <w:rPr>
          <w:sz w:val="28"/>
          <w:szCs w:val="28"/>
        </w:rPr>
        <w:t>Leng</w:t>
      </w:r>
      <w:proofErr w:type="spellEnd"/>
      <w:r w:rsidRPr="00E84640">
        <w:rPr>
          <w:sz w:val="28"/>
          <w:szCs w:val="28"/>
        </w:rPr>
        <w:t xml:space="preserve">, J. and Zhang, F., 2018. Structural performance and </w:t>
      </w:r>
      <w:proofErr w:type="spellStart"/>
      <w:r w:rsidRPr="00E84640">
        <w:rPr>
          <w:sz w:val="28"/>
          <w:szCs w:val="28"/>
        </w:rPr>
        <w:t>photothermal</w:t>
      </w:r>
      <w:proofErr w:type="spellEnd"/>
      <w:r w:rsidRPr="00E84640">
        <w:rPr>
          <w:sz w:val="28"/>
          <w:szCs w:val="28"/>
        </w:rPr>
        <w:t xml:space="preserve"> recovery of carbon </w:t>
      </w:r>
      <w:proofErr w:type="spellStart"/>
      <w:r w:rsidRPr="00E84640">
        <w:rPr>
          <w:sz w:val="28"/>
          <w:szCs w:val="28"/>
        </w:rPr>
        <w:t>fibre</w:t>
      </w:r>
      <w:proofErr w:type="spellEnd"/>
      <w:r w:rsidRPr="00E84640">
        <w:rPr>
          <w:sz w:val="28"/>
          <w:szCs w:val="28"/>
        </w:rPr>
        <w:t xml:space="preserve"> reinforced shape memory polymer. Composites Science and Technology, 167, pp.206-214.</w:t>
      </w:r>
    </w:p>
    <w:p w:rsidR="004B1AF6" w:rsidRDefault="004B1AF6" w:rsidP="004B1AF6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4B1AF6">
        <w:rPr>
          <w:sz w:val="28"/>
          <w:szCs w:val="28"/>
        </w:rPr>
        <w:lastRenderedPageBreak/>
        <w:t>Azzawi</w:t>
      </w:r>
      <w:proofErr w:type="spellEnd"/>
      <w:r w:rsidRPr="004B1AF6">
        <w:rPr>
          <w:sz w:val="28"/>
          <w:szCs w:val="28"/>
        </w:rPr>
        <w:t xml:space="preserve">, </w:t>
      </w:r>
      <w:proofErr w:type="spellStart"/>
      <w:r w:rsidRPr="004B1AF6">
        <w:rPr>
          <w:sz w:val="28"/>
          <w:szCs w:val="28"/>
        </w:rPr>
        <w:t>Wessam</w:t>
      </w:r>
      <w:proofErr w:type="spellEnd"/>
      <w:r w:rsidRPr="004B1AF6">
        <w:rPr>
          <w:sz w:val="28"/>
          <w:szCs w:val="28"/>
        </w:rPr>
        <w:t xml:space="preserve"> Al. "Development and performance evaluation of a morphing wing design using shape memory polymer and composite corrugated structure." Australian Journal of Mechanical Engineering (2022): 1-15.</w:t>
      </w:r>
      <w:r w:rsidRPr="004B1AF6">
        <w:rPr>
          <w:rFonts w:cs="Arial"/>
          <w:sz w:val="28"/>
          <w:szCs w:val="28"/>
          <w:rtl/>
        </w:rPr>
        <w:t>‏</w:t>
      </w:r>
    </w:p>
    <w:p w:rsidR="00F87D4C" w:rsidRDefault="00F87D4C" w:rsidP="00F87D4C">
      <w:pPr>
        <w:pStyle w:val="ListParagraph"/>
        <w:numPr>
          <w:ilvl w:val="0"/>
          <w:numId w:val="7"/>
        </w:numPr>
        <w:rPr>
          <w:sz w:val="28"/>
          <w:szCs w:val="28"/>
        </w:rPr>
      </w:pPr>
      <w:bookmarkStart w:id="0" w:name="_GoBack"/>
      <w:bookmarkEnd w:id="0"/>
      <w:r w:rsidRPr="00F87D4C">
        <w:rPr>
          <w:sz w:val="28"/>
          <w:szCs w:val="28"/>
        </w:rPr>
        <w:t xml:space="preserve">Mohammed, A. A., </w:t>
      </w:r>
      <w:proofErr w:type="spellStart"/>
      <w:r w:rsidRPr="00F87D4C">
        <w:rPr>
          <w:sz w:val="28"/>
          <w:szCs w:val="28"/>
        </w:rPr>
        <w:t>Haris</w:t>
      </w:r>
      <w:proofErr w:type="spellEnd"/>
      <w:r w:rsidRPr="00F87D4C">
        <w:rPr>
          <w:sz w:val="28"/>
          <w:szCs w:val="28"/>
        </w:rPr>
        <w:t xml:space="preserve">, S. M., &amp; Al </w:t>
      </w:r>
      <w:proofErr w:type="spellStart"/>
      <w:r w:rsidRPr="00F87D4C">
        <w:rPr>
          <w:sz w:val="28"/>
          <w:szCs w:val="28"/>
        </w:rPr>
        <w:t>Azzawi</w:t>
      </w:r>
      <w:proofErr w:type="spellEnd"/>
      <w:r w:rsidRPr="00F87D4C">
        <w:rPr>
          <w:sz w:val="28"/>
          <w:szCs w:val="28"/>
        </w:rPr>
        <w:t>, W. (2020). Estimation of the ultimate tensile strength and yield strength for the pure metals and alloys by using the acoustic wave properties. </w:t>
      </w:r>
      <w:r w:rsidRPr="00F87D4C">
        <w:rPr>
          <w:i/>
          <w:iCs/>
          <w:sz w:val="28"/>
          <w:szCs w:val="28"/>
        </w:rPr>
        <w:t>Scientific reports</w:t>
      </w:r>
      <w:r w:rsidRPr="00F87D4C">
        <w:rPr>
          <w:sz w:val="28"/>
          <w:szCs w:val="28"/>
        </w:rPr>
        <w:t>, </w:t>
      </w:r>
      <w:r w:rsidRPr="00F87D4C">
        <w:rPr>
          <w:i/>
          <w:iCs/>
          <w:sz w:val="28"/>
          <w:szCs w:val="28"/>
        </w:rPr>
        <w:t>10</w:t>
      </w:r>
      <w:r w:rsidRPr="00F87D4C">
        <w:rPr>
          <w:sz w:val="28"/>
          <w:szCs w:val="28"/>
        </w:rPr>
        <w:t>(1), 1-12.</w:t>
      </w:r>
      <w:r w:rsidRPr="00F87D4C">
        <w:rPr>
          <w:sz w:val="28"/>
          <w:szCs w:val="28"/>
          <w:rtl/>
        </w:rPr>
        <w:t>‏</w:t>
      </w:r>
    </w:p>
    <w:p w:rsidR="00E84640" w:rsidRPr="002A4087" w:rsidRDefault="002A4087" w:rsidP="00E84640">
      <w:pPr>
        <w:rPr>
          <w:b/>
          <w:bCs/>
          <w:sz w:val="28"/>
          <w:szCs w:val="28"/>
        </w:rPr>
      </w:pPr>
      <w:r w:rsidRPr="002A4087">
        <w:rPr>
          <w:b/>
          <w:bCs/>
          <w:sz w:val="28"/>
          <w:szCs w:val="28"/>
        </w:rPr>
        <w:t>Conferences</w:t>
      </w:r>
    </w:p>
    <w:p w:rsidR="00C477AB" w:rsidRDefault="00C477AB" w:rsidP="00C477A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477AB">
        <w:rPr>
          <w:sz w:val="28"/>
          <w:szCs w:val="28"/>
        </w:rPr>
        <w:t xml:space="preserve">Al </w:t>
      </w:r>
      <w:proofErr w:type="spellStart"/>
      <w:r w:rsidRPr="00C477AB">
        <w:rPr>
          <w:sz w:val="28"/>
          <w:szCs w:val="28"/>
        </w:rPr>
        <w:t>Azzawi</w:t>
      </w:r>
      <w:proofErr w:type="spellEnd"/>
      <w:r w:rsidRPr="00C477AB">
        <w:rPr>
          <w:sz w:val="28"/>
          <w:szCs w:val="28"/>
        </w:rPr>
        <w:t xml:space="preserve">, W., </w:t>
      </w:r>
      <w:proofErr w:type="spellStart"/>
      <w:r w:rsidRPr="00C477AB">
        <w:rPr>
          <w:sz w:val="28"/>
          <w:szCs w:val="28"/>
        </w:rPr>
        <w:t>Epaarachchi</w:t>
      </w:r>
      <w:proofErr w:type="spellEnd"/>
      <w:r w:rsidRPr="00C477AB">
        <w:rPr>
          <w:sz w:val="28"/>
          <w:szCs w:val="28"/>
        </w:rPr>
        <w:t xml:space="preserve">, J.A. and </w:t>
      </w:r>
      <w:proofErr w:type="spellStart"/>
      <w:r w:rsidRPr="00C477AB">
        <w:rPr>
          <w:sz w:val="28"/>
          <w:szCs w:val="28"/>
        </w:rPr>
        <w:t>Leng</w:t>
      </w:r>
      <w:proofErr w:type="spellEnd"/>
      <w:r w:rsidRPr="00C477AB">
        <w:rPr>
          <w:sz w:val="28"/>
          <w:szCs w:val="28"/>
        </w:rPr>
        <w:t xml:space="preserve">, J., Evaluating the temperature and glass </w:t>
      </w:r>
      <w:proofErr w:type="spellStart"/>
      <w:r w:rsidRPr="00C477AB">
        <w:rPr>
          <w:sz w:val="28"/>
          <w:szCs w:val="28"/>
        </w:rPr>
        <w:t>fibre</w:t>
      </w:r>
      <w:proofErr w:type="spellEnd"/>
      <w:r w:rsidRPr="00C477AB">
        <w:rPr>
          <w:sz w:val="28"/>
          <w:szCs w:val="28"/>
        </w:rPr>
        <w:t xml:space="preserve"> reinforcement effects on the damping properties of the shape memory polymers, 21st International Conference on Composite Materials Xi’an, 20-25th August 2017</w:t>
      </w:r>
    </w:p>
    <w:p w:rsidR="00C477AB" w:rsidRDefault="00C477AB" w:rsidP="00C477AB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C477AB">
        <w:rPr>
          <w:sz w:val="28"/>
          <w:szCs w:val="28"/>
        </w:rPr>
        <w:t>Herath</w:t>
      </w:r>
      <w:proofErr w:type="spellEnd"/>
      <w:r w:rsidRPr="00C477AB">
        <w:rPr>
          <w:sz w:val="28"/>
          <w:szCs w:val="28"/>
        </w:rPr>
        <w:t>, M., Al-</w:t>
      </w:r>
      <w:proofErr w:type="spellStart"/>
      <w:r w:rsidRPr="00C477AB">
        <w:rPr>
          <w:sz w:val="28"/>
          <w:szCs w:val="28"/>
        </w:rPr>
        <w:t>Azzawi</w:t>
      </w:r>
      <w:proofErr w:type="spellEnd"/>
      <w:r w:rsidRPr="00C477AB">
        <w:rPr>
          <w:sz w:val="28"/>
          <w:szCs w:val="28"/>
        </w:rPr>
        <w:t xml:space="preserve">, W., </w:t>
      </w:r>
      <w:proofErr w:type="spellStart"/>
      <w:r w:rsidRPr="00C477AB">
        <w:rPr>
          <w:sz w:val="28"/>
          <w:szCs w:val="28"/>
        </w:rPr>
        <w:t>Epaarachchi</w:t>
      </w:r>
      <w:proofErr w:type="spellEnd"/>
      <w:r w:rsidRPr="00C477AB">
        <w:rPr>
          <w:sz w:val="28"/>
          <w:szCs w:val="28"/>
        </w:rPr>
        <w:t xml:space="preserve">, J., Islam, M., Robertson, S., </w:t>
      </w:r>
      <w:proofErr w:type="spellStart"/>
      <w:r w:rsidRPr="00C477AB">
        <w:rPr>
          <w:sz w:val="28"/>
          <w:szCs w:val="28"/>
        </w:rPr>
        <w:t>Leng</w:t>
      </w:r>
      <w:proofErr w:type="spellEnd"/>
      <w:r w:rsidRPr="00C477AB">
        <w:rPr>
          <w:sz w:val="28"/>
          <w:szCs w:val="28"/>
        </w:rPr>
        <w:t xml:space="preserve">, J. and Zhang, F., 2018, February. Thermo-mechanical </w:t>
      </w:r>
      <w:proofErr w:type="spellStart"/>
      <w:r w:rsidRPr="00C477AB">
        <w:rPr>
          <w:sz w:val="28"/>
          <w:szCs w:val="28"/>
        </w:rPr>
        <w:t>behaviour</w:t>
      </w:r>
      <w:proofErr w:type="spellEnd"/>
      <w:r w:rsidRPr="00C477AB">
        <w:rPr>
          <w:sz w:val="28"/>
          <w:szCs w:val="28"/>
        </w:rPr>
        <w:t xml:space="preserve"> and shape memory characteristics of carbon </w:t>
      </w:r>
      <w:proofErr w:type="spellStart"/>
      <w:r w:rsidRPr="00C477AB">
        <w:rPr>
          <w:sz w:val="28"/>
          <w:szCs w:val="28"/>
        </w:rPr>
        <w:t>fibre</w:t>
      </w:r>
      <w:proofErr w:type="spellEnd"/>
      <w:r w:rsidRPr="00C477AB">
        <w:rPr>
          <w:sz w:val="28"/>
          <w:szCs w:val="28"/>
        </w:rPr>
        <w:t xml:space="preserve"> reinforced epoxy. In 2018 International Conference on </w:t>
      </w:r>
      <w:proofErr w:type="spellStart"/>
      <w:r w:rsidRPr="00C477AB">
        <w:rPr>
          <w:sz w:val="28"/>
          <w:szCs w:val="28"/>
        </w:rPr>
        <w:t>Nanoscience</w:t>
      </w:r>
      <w:proofErr w:type="spellEnd"/>
      <w:r w:rsidRPr="00C477AB">
        <w:rPr>
          <w:sz w:val="28"/>
          <w:szCs w:val="28"/>
        </w:rPr>
        <w:t xml:space="preserve"> and Nanotechnology Poster Session Abstracts (ICONN 2018). International Conference on </w:t>
      </w:r>
      <w:proofErr w:type="spellStart"/>
      <w:r w:rsidRPr="00C477AB">
        <w:rPr>
          <w:sz w:val="28"/>
          <w:szCs w:val="28"/>
        </w:rPr>
        <w:t>Nanoscience</w:t>
      </w:r>
      <w:proofErr w:type="spellEnd"/>
      <w:r w:rsidRPr="00C477AB">
        <w:rPr>
          <w:sz w:val="28"/>
          <w:szCs w:val="28"/>
        </w:rPr>
        <w:t xml:space="preserve"> and </w:t>
      </w:r>
      <w:proofErr w:type="spellStart"/>
      <w:r w:rsidRPr="00C477AB">
        <w:rPr>
          <w:sz w:val="28"/>
          <w:szCs w:val="28"/>
        </w:rPr>
        <w:t>Nonaotechnology</w:t>
      </w:r>
      <w:proofErr w:type="spellEnd"/>
      <w:r w:rsidRPr="00C477AB">
        <w:rPr>
          <w:sz w:val="28"/>
          <w:szCs w:val="28"/>
        </w:rPr>
        <w:t>.</w:t>
      </w:r>
    </w:p>
    <w:p w:rsidR="00C477AB" w:rsidRDefault="00341384" w:rsidP="0034138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41384">
        <w:rPr>
          <w:sz w:val="28"/>
          <w:szCs w:val="28"/>
        </w:rPr>
        <w:t xml:space="preserve">Mohammed, A. A., &amp; Al </w:t>
      </w:r>
      <w:proofErr w:type="spellStart"/>
      <w:r w:rsidRPr="00341384">
        <w:rPr>
          <w:sz w:val="28"/>
          <w:szCs w:val="28"/>
        </w:rPr>
        <w:t>Azzawi</w:t>
      </w:r>
      <w:proofErr w:type="spellEnd"/>
      <w:r w:rsidRPr="00341384">
        <w:rPr>
          <w:sz w:val="28"/>
          <w:szCs w:val="28"/>
        </w:rPr>
        <w:t>, W. (2021, February). Drawing the Tensile Curve for Pure Metals and Alloys Depending On Crystal Structure and Acoustic Impedance. In </w:t>
      </w:r>
      <w:r w:rsidRPr="00341384">
        <w:rPr>
          <w:i/>
          <w:iCs/>
          <w:sz w:val="28"/>
          <w:szCs w:val="28"/>
        </w:rPr>
        <w:t>IOP Conference Series: Materials Science and Engineering</w:t>
      </w:r>
      <w:r w:rsidRPr="00341384">
        <w:rPr>
          <w:sz w:val="28"/>
          <w:szCs w:val="28"/>
        </w:rPr>
        <w:t> (Vol. 1076, No. 1, p. 012084). IOP Publishing.</w:t>
      </w:r>
      <w:r w:rsidRPr="00341384">
        <w:rPr>
          <w:sz w:val="28"/>
          <w:szCs w:val="28"/>
          <w:rtl/>
        </w:rPr>
        <w:t>‏</w:t>
      </w:r>
    </w:p>
    <w:p w:rsidR="00EA24AF" w:rsidRPr="00C477AB" w:rsidRDefault="00EA24AF" w:rsidP="00EA24A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24AF">
        <w:rPr>
          <w:sz w:val="28"/>
          <w:szCs w:val="28"/>
        </w:rPr>
        <w:t xml:space="preserve">KADHIM, </w:t>
      </w:r>
      <w:proofErr w:type="spellStart"/>
      <w:r w:rsidRPr="00EA24AF">
        <w:rPr>
          <w:sz w:val="28"/>
          <w:szCs w:val="28"/>
        </w:rPr>
        <w:t>Hala</w:t>
      </w:r>
      <w:proofErr w:type="spellEnd"/>
      <w:r w:rsidRPr="00EA24AF">
        <w:rPr>
          <w:sz w:val="28"/>
          <w:szCs w:val="28"/>
        </w:rPr>
        <w:t xml:space="preserve"> M., et al. Evaluation of the Mechanical Characteristics of Hybrid </w:t>
      </w:r>
      <w:proofErr w:type="spellStart"/>
      <w:r w:rsidRPr="00EA24AF">
        <w:rPr>
          <w:sz w:val="28"/>
          <w:szCs w:val="28"/>
        </w:rPr>
        <w:t>Nanocomposite</w:t>
      </w:r>
      <w:proofErr w:type="spellEnd"/>
      <w:r w:rsidRPr="00EA24AF">
        <w:rPr>
          <w:sz w:val="28"/>
          <w:szCs w:val="28"/>
        </w:rPr>
        <w:t xml:space="preserve"> Materials (TiO2-SiO2-ZrO2). In: </w:t>
      </w:r>
      <w:r w:rsidRPr="00EA24AF">
        <w:rPr>
          <w:i/>
          <w:iCs/>
          <w:sz w:val="28"/>
          <w:szCs w:val="28"/>
        </w:rPr>
        <w:t>IOP Conference Series: Materials Science and Engineering</w:t>
      </w:r>
      <w:r w:rsidRPr="00EA24AF">
        <w:rPr>
          <w:sz w:val="28"/>
          <w:szCs w:val="28"/>
        </w:rPr>
        <w:t>. IOP Publishing, 2021. p. 012083.</w:t>
      </w:r>
      <w:r w:rsidRPr="00EA24AF">
        <w:rPr>
          <w:sz w:val="28"/>
          <w:szCs w:val="28"/>
          <w:rtl/>
        </w:rPr>
        <w:t>‏</w:t>
      </w:r>
    </w:p>
    <w:p w:rsidR="00A8473B" w:rsidRPr="00A8473B" w:rsidRDefault="00A8473B" w:rsidP="00FB600F">
      <w:pPr>
        <w:rPr>
          <w:sz w:val="28"/>
          <w:szCs w:val="28"/>
        </w:rPr>
      </w:pPr>
    </w:p>
    <w:p w:rsidR="00D75F0E" w:rsidRPr="00D75F0E" w:rsidRDefault="00D75F0E" w:rsidP="00D75F0E">
      <w:pPr>
        <w:rPr>
          <w:sz w:val="28"/>
          <w:szCs w:val="28"/>
        </w:rPr>
      </w:pPr>
    </w:p>
    <w:sectPr w:rsidR="00D75F0E" w:rsidRPr="00D75F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4D3"/>
    <w:multiLevelType w:val="hybridMultilevel"/>
    <w:tmpl w:val="904C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7F1"/>
    <w:multiLevelType w:val="hybridMultilevel"/>
    <w:tmpl w:val="98EE490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D2665EE"/>
    <w:multiLevelType w:val="hybridMultilevel"/>
    <w:tmpl w:val="870A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965BC"/>
    <w:multiLevelType w:val="hybridMultilevel"/>
    <w:tmpl w:val="540A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972DA"/>
    <w:multiLevelType w:val="hybridMultilevel"/>
    <w:tmpl w:val="31D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82780"/>
    <w:multiLevelType w:val="hybridMultilevel"/>
    <w:tmpl w:val="0C4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3615F"/>
    <w:multiLevelType w:val="hybridMultilevel"/>
    <w:tmpl w:val="78FC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E6192"/>
    <w:multiLevelType w:val="hybridMultilevel"/>
    <w:tmpl w:val="C4F0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5D"/>
    <w:rsid w:val="00056D7E"/>
    <w:rsid w:val="000D61EE"/>
    <w:rsid w:val="00104BA9"/>
    <w:rsid w:val="00116F4A"/>
    <w:rsid w:val="00212930"/>
    <w:rsid w:val="002A4087"/>
    <w:rsid w:val="002A6C8D"/>
    <w:rsid w:val="0032341D"/>
    <w:rsid w:val="00341384"/>
    <w:rsid w:val="003B7AFB"/>
    <w:rsid w:val="003D2EBA"/>
    <w:rsid w:val="00433B73"/>
    <w:rsid w:val="004348E5"/>
    <w:rsid w:val="004548A6"/>
    <w:rsid w:val="004B1AF6"/>
    <w:rsid w:val="004C5DEE"/>
    <w:rsid w:val="004E78AE"/>
    <w:rsid w:val="004F5EB9"/>
    <w:rsid w:val="00554203"/>
    <w:rsid w:val="00567B02"/>
    <w:rsid w:val="005C4AAF"/>
    <w:rsid w:val="005F068E"/>
    <w:rsid w:val="005F43CD"/>
    <w:rsid w:val="0069023F"/>
    <w:rsid w:val="006A22D6"/>
    <w:rsid w:val="006E4492"/>
    <w:rsid w:val="00700760"/>
    <w:rsid w:val="0073424A"/>
    <w:rsid w:val="007443FC"/>
    <w:rsid w:val="00773734"/>
    <w:rsid w:val="00790D22"/>
    <w:rsid w:val="00812AEE"/>
    <w:rsid w:val="008448F2"/>
    <w:rsid w:val="008F7337"/>
    <w:rsid w:val="009237FF"/>
    <w:rsid w:val="00935D5D"/>
    <w:rsid w:val="009420D2"/>
    <w:rsid w:val="00947987"/>
    <w:rsid w:val="0096121D"/>
    <w:rsid w:val="00961FFB"/>
    <w:rsid w:val="00983192"/>
    <w:rsid w:val="009B4EEE"/>
    <w:rsid w:val="009B6C6A"/>
    <w:rsid w:val="009D7F87"/>
    <w:rsid w:val="00A14918"/>
    <w:rsid w:val="00A80988"/>
    <w:rsid w:val="00A8473B"/>
    <w:rsid w:val="00A9550E"/>
    <w:rsid w:val="00B36722"/>
    <w:rsid w:val="00BA60EC"/>
    <w:rsid w:val="00C13B5C"/>
    <w:rsid w:val="00C302CE"/>
    <w:rsid w:val="00C43F66"/>
    <w:rsid w:val="00C477AB"/>
    <w:rsid w:val="00C54AEC"/>
    <w:rsid w:val="00CD0752"/>
    <w:rsid w:val="00CE3103"/>
    <w:rsid w:val="00D75F0E"/>
    <w:rsid w:val="00D7678A"/>
    <w:rsid w:val="00D90A70"/>
    <w:rsid w:val="00E23ACE"/>
    <w:rsid w:val="00E52CBE"/>
    <w:rsid w:val="00E60F0F"/>
    <w:rsid w:val="00E84640"/>
    <w:rsid w:val="00E8687E"/>
    <w:rsid w:val="00EA24AF"/>
    <w:rsid w:val="00EC61DE"/>
    <w:rsid w:val="00F13524"/>
    <w:rsid w:val="00F7590D"/>
    <w:rsid w:val="00F87D4C"/>
    <w:rsid w:val="00FB600F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amazaw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842</Words>
  <Characters>4804</Characters>
  <Application>Microsoft Office Word</Application>
  <DocSecurity>0</DocSecurity>
  <Lines>40</Lines>
  <Paragraphs>11</Paragraphs>
  <ScaleCrop>false</ScaleCrop>
  <Company>Al-Qaisar Technologies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</dc:creator>
  <cp:lastModifiedBy>fas</cp:lastModifiedBy>
  <cp:revision>54</cp:revision>
  <dcterms:created xsi:type="dcterms:W3CDTF">2021-10-13T08:39:00Z</dcterms:created>
  <dcterms:modified xsi:type="dcterms:W3CDTF">2022-12-04T22:23:00Z</dcterms:modified>
</cp:coreProperties>
</file>